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BD" w:rsidRPr="00C359BD" w:rsidRDefault="00C359BD" w:rsidP="00C359BD">
      <w:pPr>
        <w:pStyle w:val="1"/>
        <w:rPr>
          <w:color w:val="auto"/>
        </w:rPr>
      </w:pPr>
      <w:r w:rsidRPr="00C359BD">
        <w:rPr>
          <w:color w:val="auto"/>
        </w:rPr>
        <w:t>Объявлена дата сбора «Клуба больших сердец»</w:t>
      </w:r>
    </w:p>
    <w:p w:rsidR="00C359BD" w:rsidRPr="00C359BD" w:rsidRDefault="00C359BD" w:rsidP="00C359BD">
      <w:pPr>
        <w:rPr>
          <w:sz w:val="24"/>
          <w:szCs w:val="24"/>
        </w:rPr>
      </w:pPr>
    </w:p>
    <w:p w:rsidR="00C359BD" w:rsidRPr="00C359BD" w:rsidRDefault="00C359BD" w:rsidP="00C359BD">
      <w:pPr>
        <w:rPr>
          <w:rStyle w:val="a9"/>
          <w:sz w:val="24"/>
          <w:szCs w:val="24"/>
        </w:rPr>
      </w:pPr>
      <w:r w:rsidRPr="00C359BD">
        <w:rPr>
          <w:rStyle w:val="a9"/>
          <w:sz w:val="24"/>
          <w:szCs w:val="24"/>
        </w:rPr>
        <w:t>Акция по сбору необходимого для животных из приютов пройдет в магазинах «Бетховен» 26 и 27 сентября.</w:t>
      </w:r>
    </w:p>
    <w:p w:rsidR="00C359BD" w:rsidRPr="00C359BD" w:rsidRDefault="00C359BD" w:rsidP="00751C9D">
      <w:pPr>
        <w:spacing w:line="360" w:lineRule="exact"/>
        <w:rPr>
          <w:rStyle w:val="a9"/>
          <w:sz w:val="24"/>
          <w:szCs w:val="24"/>
        </w:rPr>
      </w:pPr>
    </w:p>
    <w:p w:rsidR="00C359BD" w:rsidRPr="00C359BD" w:rsidRDefault="00C359BD" w:rsidP="00751C9D">
      <w:pPr>
        <w:spacing w:line="360" w:lineRule="exact"/>
        <w:rPr>
          <w:sz w:val="24"/>
          <w:szCs w:val="24"/>
        </w:rPr>
      </w:pPr>
      <w:r w:rsidRPr="00C359BD">
        <w:rPr>
          <w:sz w:val="24"/>
          <w:szCs w:val="24"/>
        </w:rPr>
        <w:t xml:space="preserve">Сеть зоомагазинов «Бетховен» приглашает всех неравнодушных принять участие в благотворительном сборе в рамках уже традиционной акции «Клуб больших сердец». </w:t>
      </w:r>
    </w:p>
    <w:p w:rsidR="00C359BD" w:rsidRPr="00C359BD" w:rsidRDefault="00C359BD" w:rsidP="00751C9D">
      <w:pPr>
        <w:spacing w:line="360" w:lineRule="exact"/>
        <w:rPr>
          <w:sz w:val="24"/>
          <w:szCs w:val="24"/>
        </w:rPr>
      </w:pPr>
      <w:r w:rsidRPr="00C359BD">
        <w:rPr>
          <w:sz w:val="24"/>
          <w:szCs w:val="24"/>
        </w:rPr>
        <w:t>26 и 27 сентября в магазины сети приедут волонтеры приютов для кошек и собак, у которых пока нет своей семьи. Все посетители магазинов смогут не только пообщаться с представителями благотворительных организаций, но и с их подопечными. Принимать подарки всегда приятно, но еще приятнее, если подарок оказался нужным и долгожданным.</w:t>
      </w:r>
    </w:p>
    <w:p w:rsidR="00C359BD" w:rsidRPr="00C359BD" w:rsidRDefault="00C359BD" w:rsidP="00751C9D">
      <w:pPr>
        <w:spacing w:line="360" w:lineRule="exact"/>
        <w:rPr>
          <w:sz w:val="24"/>
          <w:szCs w:val="24"/>
        </w:rPr>
      </w:pPr>
      <w:r w:rsidRPr="00C359BD">
        <w:rPr>
          <w:sz w:val="24"/>
          <w:szCs w:val="24"/>
        </w:rPr>
        <w:t xml:space="preserve">Акция «Клуб больших сердец» проводится с апреля 2020 года – в этот непростой период сеть зоомагазинов «Бетховен» не смогла остаться в стороне и объявила онлайн-сбор. В результате акции в приюты было передано более 800 кг кормов. С середины лета возобновились благотворительные сборы в магазинах сети. В них участвуют около 70 приютов, работу которых курируют четыре </w:t>
      </w:r>
      <w:bookmarkStart w:id="0" w:name="_GoBack"/>
      <w:bookmarkEnd w:id="0"/>
      <w:r w:rsidRPr="00C359BD">
        <w:rPr>
          <w:sz w:val="24"/>
          <w:szCs w:val="24"/>
        </w:rPr>
        <w:t>крупных благотворительных фонда: «Помощь бездомным беспородным животным», «</w:t>
      </w:r>
      <w:proofErr w:type="spellStart"/>
      <w:r w:rsidRPr="00C359BD">
        <w:rPr>
          <w:sz w:val="24"/>
          <w:szCs w:val="24"/>
        </w:rPr>
        <w:t>Рэй</w:t>
      </w:r>
      <w:proofErr w:type="spellEnd"/>
      <w:r w:rsidRPr="00C359BD">
        <w:rPr>
          <w:sz w:val="24"/>
          <w:szCs w:val="24"/>
        </w:rPr>
        <w:t xml:space="preserve">», </w:t>
      </w:r>
      <w:r w:rsidRPr="00C359BD">
        <w:rPr>
          <w:sz w:val="24"/>
          <w:szCs w:val="24"/>
          <w:lang w:val="en-US"/>
        </w:rPr>
        <w:t>Adopt</w:t>
      </w:r>
      <w:r w:rsidRPr="00C359BD">
        <w:rPr>
          <w:sz w:val="24"/>
          <w:szCs w:val="24"/>
        </w:rPr>
        <w:t xml:space="preserve"> </w:t>
      </w:r>
      <w:r w:rsidRPr="00C359BD">
        <w:rPr>
          <w:sz w:val="24"/>
          <w:szCs w:val="24"/>
          <w:lang w:val="en-US"/>
        </w:rPr>
        <w:t>adult</w:t>
      </w:r>
      <w:r w:rsidRPr="00C359BD">
        <w:rPr>
          <w:sz w:val="24"/>
          <w:szCs w:val="24"/>
        </w:rPr>
        <w:t xml:space="preserve"> </w:t>
      </w:r>
      <w:r w:rsidRPr="00C359BD">
        <w:rPr>
          <w:sz w:val="24"/>
          <w:szCs w:val="24"/>
          <w:lang w:val="en-US"/>
        </w:rPr>
        <w:t>dogs</w:t>
      </w:r>
      <w:r w:rsidRPr="00C359BD">
        <w:rPr>
          <w:sz w:val="24"/>
          <w:szCs w:val="24"/>
        </w:rPr>
        <w:t xml:space="preserve"> и «Дарящие надежду». За это время в приюты были отправлены более 19 тонн кормов, 1100 упаковок лакомств, 620 ветеринарных препаратов, 410 разнообразных аксессуаров. Также в рамках акций новый дом нашли 6 собак и 27 кошек из приютов.</w:t>
      </w:r>
    </w:p>
    <w:p w:rsidR="00D8500C" w:rsidRPr="00C359BD" w:rsidRDefault="00C359BD" w:rsidP="00751C9D">
      <w:pPr>
        <w:spacing w:line="360" w:lineRule="exact"/>
        <w:rPr>
          <w:sz w:val="24"/>
          <w:szCs w:val="24"/>
        </w:rPr>
      </w:pPr>
      <w:r w:rsidRPr="00C359BD">
        <w:rPr>
          <w:sz w:val="24"/>
          <w:szCs w:val="24"/>
        </w:rPr>
        <w:t>Эти результаты и положительные отклики посетителей магазинов дали основание сети зоомагазинов «Бетховен» не просто продолжить добрую традицию, но и сделать ее регулярной. Теперь дни больших сборов объявляются ежемесячно, причем не только в Москве, но и в других городах присутствия сети «Бетховен»: Санкт-Петербурге, Дмитрове, Самаре. Каждый может внести свой вклад и помочь кошкам и собакам из приютов.</w:t>
      </w:r>
    </w:p>
    <w:sectPr w:rsidR="00D8500C" w:rsidRPr="00C359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8F" w:rsidRDefault="0064128F" w:rsidP="005E219F">
      <w:r>
        <w:separator/>
      </w:r>
    </w:p>
  </w:endnote>
  <w:endnote w:type="continuationSeparator" w:id="0">
    <w:p w:rsidR="0064128F" w:rsidRDefault="0064128F" w:rsidP="005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8F" w:rsidRDefault="0064128F" w:rsidP="005E219F">
      <w:r>
        <w:separator/>
      </w:r>
    </w:p>
  </w:footnote>
  <w:footnote w:type="continuationSeparator" w:id="0">
    <w:p w:rsidR="0064128F" w:rsidRDefault="0064128F" w:rsidP="005E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9F" w:rsidRDefault="005E219F">
    <w:pPr>
      <w:pStyle w:val="a3"/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 wp14:anchorId="420731FF" wp14:editId="2915DE14">
          <wp:simplePos x="0" y="0"/>
          <wp:positionH relativeFrom="column">
            <wp:posOffset>3088005</wp:posOffset>
          </wp:positionH>
          <wp:positionV relativeFrom="paragraph">
            <wp:posOffset>-266700</wp:posOffset>
          </wp:positionV>
          <wp:extent cx="856615" cy="829945"/>
          <wp:effectExtent l="0" t="0" r="635" b="825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opt_ad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D27B360" wp14:editId="6719480F">
          <wp:simplePos x="0" y="0"/>
          <wp:positionH relativeFrom="column">
            <wp:posOffset>3707130</wp:posOffset>
          </wp:positionH>
          <wp:positionV relativeFrom="paragraph">
            <wp:posOffset>696595</wp:posOffset>
          </wp:positionV>
          <wp:extent cx="995680" cy="359410"/>
          <wp:effectExtent l="0" t="0" r="0" b="254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 wp14:anchorId="0425D038" wp14:editId="39B1B1EF">
          <wp:simplePos x="0" y="0"/>
          <wp:positionH relativeFrom="column">
            <wp:posOffset>2136775</wp:posOffset>
          </wp:positionH>
          <wp:positionV relativeFrom="paragraph">
            <wp:posOffset>685165</wp:posOffset>
          </wp:positionV>
          <wp:extent cx="1075690" cy="359410"/>
          <wp:effectExtent l="0" t="0" r="0" b="254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meless_breedle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ru-RU"/>
      </w:rPr>
      <w:drawing>
        <wp:anchor distT="0" distB="0" distL="114300" distR="114300" simplePos="0" relativeHeight="251662336" behindDoc="0" locked="0" layoutInCell="1" allowOverlap="1" wp14:anchorId="4EBBD2CA" wp14:editId="1692609C">
          <wp:simplePos x="0" y="0"/>
          <wp:positionH relativeFrom="column">
            <wp:posOffset>579120</wp:posOffset>
          </wp:positionH>
          <wp:positionV relativeFrom="paragraph">
            <wp:posOffset>685165</wp:posOffset>
          </wp:positionV>
          <wp:extent cx="1053465" cy="3594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yashchie-nadezhdu_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ru-RU"/>
      </w:rPr>
      <w:drawing>
        <wp:anchor distT="0" distB="0" distL="114300" distR="114300" simplePos="0" relativeHeight="251663360" behindDoc="0" locked="0" layoutInCell="1" allowOverlap="1" wp14:anchorId="3B5DAE34" wp14:editId="13F0CA66">
          <wp:simplePos x="0" y="0"/>
          <wp:positionH relativeFrom="column">
            <wp:posOffset>1246505</wp:posOffset>
          </wp:positionH>
          <wp:positionV relativeFrom="paragraph">
            <wp:posOffset>-267335</wp:posOffset>
          </wp:positionV>
          <wp:extent cx="1497330" cy="719455"/>
          <wp:effectExtent l="0" t="0" r="7620" b="4445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t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19F" w:rsidRDefault="005E2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C"/>
    <w:rsid w:val="000B7AE9"/>
    <w:rsid w:val="00302D1C"/>
    <w:rsid w:val="003331EF"/>
    <w:rsid w:val="00390486"/>
    <w:rsid w:val="00417D45"/>
    <w:rsid w:val="004263FE"/>
    <w:rsid w:val="00441D64"/>
    <w:rsid w:val="004A3186"/>
    <w:rsid w:val="00551C85"/>
    <w:rsid w:val="005D0BD4"/>
    <w:rsid w:val="005E219F"/>
    <w:rsid w:val="00615FB6"/>
    <w:rsid w:val="0064128F"/>
    <w:rsid w:val="00661B8F"/>
    <w:rsid w:val="00674599"/>
    <w:rsid w:val="00751C9D"/>
    <w:rsid w:val="00761B77"/>
    <w:rsid w:val="00762414"/>
    <w:rsid w:val="00787FD0"/>
    <w:rsid w:val="007A3340"/>
    <w:rsid w:val="00A46EB6"/>
    <w:rsid w:val="00B36A2C"/>
    <w:rsid w:val="00C359BD"/>
    <w:rsid w:val="00C43FAF"/>
    <w:rsid w:val="00C65A51"/>
    <w:rsid w:val="00CF63FF"/>
    <w:rsid w:val="00D8500C"/>
    <w:rsid w:val="00E6144B"/>
    <w:rsid w:val="00EE535D"/>
    <w:rsid w:val="00F208E9"/>
    <w:rsid w:val="00F61276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58BF-9F57-494B-B488-80F332B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E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E2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19F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5E2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19F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E2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1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E219F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C359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Владиславская Ольга</dc:creator>
  <cp:keywords/>
  <dc:description/>
  <cp:lastModifiedBy>Владиславская Ольга</cp:lastModifiedBy>
  <cp:revision>16</cp:revision>
  <dcterms:created xsi:type="dcterms:W3CDTF">2020-09-21T13:55:00Z</dcterms:created>
  <dcterms:modified xsi:type="dcterms:W3CDTF">2020-09-23T09:28:00Z</dcterms:modified>
</cp:coreProperties>
</file>